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68" w:rsidRPr="00722F68" w:rsidRDefault="00722F68" w:rsidP="00722F68">
      <w:pPr>
        <w:pStyle w:val="Cmsor1"/>
        <w:rPr>
          <w:sz w:val="32"/>
          <w:szCs w:val="32"/>
        </w:rPr>
      </w:pPr>
      <w:r w:rsidRPr="00722F68">
        <w:rPr>
          <w:rFonts w:ascii="Arial Black" w:hAnsi="Arial Black"/>
          <w:b w:val="0"/>
          <w:bCs w:val="0"/>
          <w:sz w:val="32"/>
          <w:szCs w:val="32"/>
        </w:rPr>
        <w:t>Versenykiírás</w:t>
      </w:r>
      <w:r w:rsidRPr="00722F68">
        <w:rPr>
          <w:sz w:val="32"/>
          <w:szCs w:val="32"/>
        </w:rPr>
        <w:t xml:space="preserve"> </w:t>
      </w:r>
    </w:p>
    <w:p w:rsidR="00FF1575" w:rsidRDefault="00E81949" w:rsidP="00722F68">
      <w:pPr>
        <w:pStyle w:val="Cmsor1"/>
      </w:pPr>
      <w:r>
        <w:t>WPC Világ Kupa 2014 Bratislava</w:t>
      </w:r>
    </w:p>
    <w:p w:rsidR="00722F68" w:rsidRPr="00722F68" w:rsidRDefault="00722F68" w:rsidP="00722F68">
      <w:pPr>
        <w:pStyle w:val="Cmsor1"/>
        <w:rPr>
          <w:sz w:val="28"/>
          <w:szCs w:val="28"/>
        </w:rPr>
      </w:pPr>
      <w:proofErr w:type="gramStart"/>
      <w:r w:rsidRPr="00722F68">
        <w:rPr>
          <w:sz w:val="28"/>
          <w:szCs w:val="28"/>
        </w:rPr>
        <w:t>erőemelés</w:t>
      </w:r>
      <w:proofErr w:type="gramEnd"/>
      <w:r w:rsidRPr="00722F68">
        <w:rPr>
          <w:sz w:val="28"/>
          <w:szCs w:val="28"/>
        </w:rPr>
        <w:t xml:space="preserve">, </w:t>
      </w:r>
      <w:proofErr w:type="spellStart"/>
      <w:r w:rsidRPr="00722F68">
        <w:rPr>
          <w:sz w:val="28"/>
          <w:szCs w:val="28"/>
        </w:rPr>
        <w:t>fekvenyomás</w:t>
      </w:r>
      <w:proofErr w:type="spellEnd"/>
      <w:r w:rsidRPr="00722F68">
        <w:rPr>
          <w:sz w:val="28"/>
          <w:szCs w:val="28"/>
        </w:rPr>
        <w:t>, felhúzás</w:t>
      </w:r>
    </w:p>
    <w:p w:rsidR="00722F68" w:rsidRDefault="00722F68" w:rsidP="00722F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2F68">
        <w:rPr>
          <w:rFonts w:ascii="Arial Black" w:eastAsia="Times New Roman" w:hAnsi="Arial Black" w:cs="Times New Roman"/>
          <w:bCs/>
          <w:sz w:val="20"/>
          <w:szCs w:val="20"/>
          <w:lang w:eastAsia="hu-HU"/>
        </w:rPr>
        <w:t xml:space="preserve">Rendező: </w:t>
      </w:r>
      <w:r w:rsidR="00FF1575" w:rsidRPr="00722F68">
        <w:rPr>
          <w:rFonts w:ascii="Arial Black" w:eastAsia="Times New Roman" w:hAnsi="Arial Black" w:cs="Times New Roman"/>
          <w:bCs/>
          <w:sz w:val="20"/>
          <w:szCs w:val="20"/>
          <w:lang w:eastAsia="hu-HU"/>
        </w:rPr>
        <w:t xml:space="preserve">WPC SLOVAKIA </w:t>
      </w:r>
    </w:p>
    <w:p w:rsidR="00FF1575" w:rsidRPr="00722F68" w:rsidRDefault="00722F68" w:rsidP="00722F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Arial Black" w:eastAsia="Times New Roman" w:hAnsi="Arial Black" w:cs="Times New Roman"/>
          <w:sz w:val="20"/>
          <w:szCs w:val="20"/>
          <w:lang w:eastAsia="hu-HU"/>
        </w:rPr>
        <w:t>Dátum: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2014. </w:t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t>11. 24-30.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t>Helyszín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: City Hotel BRATISLAVA (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Seberíniho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9, Bratislava, 821 03 Bratislava)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Character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Competition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World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Cup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in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powerlifting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bench</w:t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t>press</w:t>
      </w:r>
      <w:proofErr w:type="spellEnd"/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>
        <w:rPr>
          <w:rFonts w:ascii="Arial Black" w:eastAsia="Times New Roman" w:hAnsi="Arial Black" w:cs="Times New Roman"/>
          <w:sz w:val="20"/>
          <w:szCs w:val="20"/>
          <w:lang w:eastAsia="hu-HU"/>
        </w:rPr>
        <w:t>deadlift</w:t>
      </w:r>
      <w:proofErr w:type="spellEnd"/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Információ: </w:t>
      </w:r>
      <w:proofErr w:type="spellStart"/>
      <w:r>
        <w:rPr>
          <w:rFonts w:ascii="Arial Black" w:eastAsia="Times New Roman" w:hAnsi="Arial Black" w:cs="Times New Roman"/>
          <w:sz w:val="20"/>
          <w:szCs w:val="20"/>
          <w:lang w:eastAsia="hu-HU"/>
        </w:rPr>
        <w:t>Ivana</w:t>
      </w:r>
      <w:proofErr w:type="spellEnd"/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ascii="Arial Black" w:eastAsia="Times New Roman" w:hAnsi="Arial Black" w:cs="Times New Roman"/>
          <w:sz w:val="20"/>
          <w:szCs w:val="20"/>
          <w:lang w:eastAsia="hu-HU"/>
        </w:rPr>
        <w:t>Šindelářová</w:t>
      </w:r>
      <w:proofErr w:type="spellEnd"/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tel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+420736757084 Email: </w:t>
      </w:r>
      <w:hyperlink r:id="rId4" w:history="1">
        <w:r w:rsidR="00FF1575" w:rsidRPr="00FF1575">
          <w:rPr>
            <w:rFonts w:ascii="Arial Black" w:eastAsia="Times New Roman" w:hAnsi="Arial Black" w:cs="Times New Roman"/>
            <w:color w:val="0000FF"/>
            <w:sz w:val="20"/>
            <w:u w:val="single"/>
            <w:lang w:eastAsia="hu-HU"/>
          </w:rPr>
          <w:t>wcwpc2014@gmail.com</w:t>
        </w:r>
      </w:hyperlink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</w:t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t>gr</w:t>
      </w:r>
      <w:proofErr w:type="spellEnd"/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Ing. Patrícia </w:t>
      </w:r>
      <w:proofErr w:type="spellStart"/>
      <w:r>
        <w:rPr>
          <w:rFonts w:ascii="Arial Black" w:eastAsia="Times New Roman" w:hAnsi="Arial Black" w:cs="Times New Roman"/>
          <w:sz w:val="20"/>
          <w:szCs w:val="20"/>
          <w:lang w:eastAsia="hu-HU"/>
        </w:rPr>
        <w:t>Mihályová</w:t>
      </w:r>
      <w:proofErr w:type="spellEnd"/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tel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+421917676672 Email: </w:t>
      </w:r>
      <w:hyperlink r:id="rId5" w:history="1">
        <w:r w:rsidR="00FF1575" w:rsidRPr="00FF1575">
          <w:rPr>
            <w:rFonts w:ascii="Arial Black" w:eastAsia="Times New Roman" w:hAnsi="Arial Black" w:cs="Times New Roman"/>
            <w:color w:val="0000FF"/>
            <w:sz w:val="20"/>
            <w:u w:val="single"/>
            <w:lang w:eastAsia="hu-HU"/>
          </w:rPr>
          <w:t>wcwpc2014@gmail.com</w:t>
        </w:r>
      </w:hyperlink>
    </w:p>
    <w:p w:rsidR="0002168C" w:rsidRDefault="00722F68" w:rsidP="00722F68">
      <w:pPr>
        <w:spacing w:before="100" w:beforeAutospacing="1" w:after="24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Marian </w:t>
      </w:r>
      <w:proofErr w:type="spellStart"/>
      <w:r>
        <w:rPr>
          <w:rFonts w:ascii="Arial Black" w:eastAsia="Times New Roman" w:hAnsi="Arial Black" w:cs="Times New Roman"/>
          <w:sz w:val="20"/>
          <w:szCs w:val="20"/>
          <w:lang w:eastAsia="hu-HU"/>
        </w:rPr>
        <w:t>Kamenský</w:t>
      </w:r>
      <w:proofErr w:type="spellEnd"/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tel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+421 908 214010 </w:t>
      </w:r>
      <w:hyperlink r:id="rId6" w:history="1">
        <w:r w:rsidR="00FF1575" w:rsidRPr="00FF1575">
          <w:rPr>
            <w:rFonts w:ascii="Arial Black" w:eastAsia="Times New Roman" w:hAnsi="Arial Black" w:cs="Times New Roman"/>
            <w:color w:val="0000FF"/>
            <w:sz w:val="20"/>
            <w:u w:val="single"/>
            <w:lang w:eastAsia="hu-HU"/>
          </w:rPr>
          <w:t>wpcslovakia@gmail.com</w:t>
        </w:r>
      </w:hyperlink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Nevezési határidő: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2014</w:t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.11. 01.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t>e-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mail: </w:t>
      </w:r>
      <w:hyperlink r:id="rId7" w:history="1">
        <w:r w:rsidR="00FF1575" w:rsidRPr="00FF1575">
          <w:rPr>
            <w:rFonts w:ascii="Arial Black" w:eastAsia="Times New Roman" w:hAnsi="Arial Black" w:cs="Times New Roman"/>
            <w:color w:val="0000FF"/>
            <w:sz w:val="20"/>
            <w:u w:val="single"/>
            <w:lang w:eastAsia="hu-HU"/>
          </w:rPr>
          <w:t>wcwpc2014@gmail.com</w:t>
        </w:r>
      </w:hyperlink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gramStart"/>
      <w:r>
        <w:rPr>
          <w:rFonts w:ascii="Arial Black" w:eastAsia="Times New Roman" w:hAnsi="Arial Black" w:cs="Times New Roman"/>
          <w:sz w:val="20"/>
          <w:szCs w:val="20"/>
          <w:lang w:eastAsia="hu-HU"/>
        </w:rPr>
        <w:t>A</w:t>
      </w:r>
      <w:proofErr w:type="gramEnd"/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nevezésnek tartalmaznia kell a versenyző nevét, országát, életkorát és súlycsoportját.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Nevezési díj: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€ 70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open</w:t>
      </w:r>
      <w:proofErr w:type="spellEnd"/>
      <w:r>
        <w:rPr>
          <w:rFonts w:ascii="Arial Black" w:eastAsia="Times New Roman" w:hAnsi="Arial Black" w:cs="Times New Roman"/>
          <w:sz w:val="20"/>
          <w:szCs w:val="20"/>
          <w:lang w:eastAsia="hu-HU"/>
        </w:rPr>
        <w:t>: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t>második nevezés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+25 € +25 </w:t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t>harmadik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t>negyedik, ötödik +15 +15 +15 € hatodik.  J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unior,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masters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€ 50 + € 25, </w:t>
      </w:r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>második, harmadik, negyedik + 25 € +15 € +15 € ötödik, hatodik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+ € 15</w:t>
      </w:r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A nevezési díjakt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2014</w:t>
      </w:r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>. 11. 01-ig át kell utalni, késői nevezés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+ € 40</w:t>
      </w:r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>.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</w:p>
    <w:p w:rsidR="0002168C" w:rsidRDefault="00FF1575" w:rsidP="00722F68">
      <w:pPr>
        <w:spacing w:before="100" w:beforeAutospacing="1" w:after="24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proofErr w:type="gram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Account</w:t>
      </w:r>
      <w:proofErr w:type="gram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no.: 4019602851/7500 (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or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SK26750000000040</w:t>
      </w:r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19602851 IBAN, SWIFT CEKOSKBX)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CSOB Dr.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Vodu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2, 984 01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Lučenec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>A megjegyzés rovatba be kell írni a versenyző nevét.</w:t>
      </w:r>
    </w:p>
    <w:p w:rsidR="0002168C" w:rsidRDefault="0002168C" w:rsidP="00722F68">
      <w:pPr>
        <w:spacing w:before="100" w:beforeAutospacing="1" w:after="24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>
        <w:rPr>
          <w:rFonts w:ascii="Arial Black" w:eastAsia="Times New Roman" w:hAnsi="Arial Black" w:cs="Times New Roman"/>
          <w:sz w:val="20"/>
          <w:szCs w:val="20"/>
          <w:lang w:eastAsia="hu-HU"/>
        </w:rPr>
        <w:t>A verseny a WPC szabályai szerint kerül megrendezésre.</w:t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</w:p>
    <w:p w:rsidR="00E32EDF" w:rsidRDefault="00E32EDF" w:rsidP="00722F68">
      <w:pPr>
        <w:spacing w:before="100" w:beforeAutospacing="1" w:after="24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>
        <w:rPr>
          <w:rFonts w:ascii="Arial Black" w:eastAsia="Times New Roman" w:hAnsi="Arial Black" w:cs="Times New Roman"/>
          <w:sz w:val="20"/>
          <w:szCs w:val="20"/>
          <w:lang w:eastAsia="hu-HU"/>
        </w:rPr>
        <w:t>A versenyen részt vehetnek azok a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férfiak és nők, összes kor- és </w:t>
      </w:r>
      <w:proofErr w:type="gramStart"/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>súlycsoportban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equipment</w:t>
      </w:r>
      <w:proofErr w:type="spellEnd"/>
      <w:proofErr w:type="gram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/ EQ /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singl</w:t>
      </w:r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>e</w:t>
      </w:r>
      <w:proofErr w:type="spellEnd"/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>ply-</w:t>
      </w:r>
      <w:proofErr w:type="spellEnd"/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multi </w:t>
      </w:r>
      <w:proofErr w:type="spellStart"/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>ply</w:t>
      </w:r>
      <w:proofErr w:type="spellEnd"/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>, és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without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equipment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/ RAW /</w:t>
      </w:r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>, akik befizették a nevezési díjat.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</w:p>
    <w:p w:rsidR="002C5D41" w:rsidRDefault="0002168C" w:rsidP="002C5D41">
      <w:pPr>
        <w:spacing w:before="100" w:beforeAutospacing="1" w:after="24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>
        <w:rPr>
          <w:rFonts w:ascii="Arial Black" w:eastAsia="Times New Roman" w:hAnsi="Arial Black" w:cs="Times New Roman"/>
          <w:sz w:val="20"/>
          <w:szCs w:val="20"/>
          <w:lang w:eastAsia="hu-HU"/>
        </w:rPr>
        <w:t>Súlycsoportok</w:t>
      </w:r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</w:p>
    <w:p w:rsidR="00FF1575" w:rsidRPr="00722F68" w:rsidRDefault="00FF1575" w:rsidP="002C5D41">
      <w:pPr>
        <w:spacing w:before="100" w:beforeAutospacing="1" w:after="24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proofErr w:type="gram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EQ / </w:t>
      </w:r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t>férfiak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- 52, 56, 60, 67.5, 75, 82.5, 90, 100, 110, 125, </w:t>
      </w:r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t>140, 140 + ,</w:t>
      </w:r>
      <w:proofErr w:type="spellStart"/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t>handicap</w:t>
      </w:r>
      <w:proofErr w:type="spellEnd"/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EQ / </w:t>
      </w:r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t>nők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- 44, 48, 52, 56, 60, 67.5, 75, 82</w:t>
      </w:r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t>.5, 90, 90 + ,</w:t>
      </w:r>
      <w:proofErr w:type="spellStart"/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t>handicap</w:t>
      </w:r>
      <w:proofErr w:type="spellEnd"/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t>Raw</w:t>
      </w:r>
      <w:proofErr w:type="spellEnd"/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/ férfiak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- 52, 56, 60, 67.5, 75, 82.5, 90, 100, 110, 125, 14</w:t>
      </w:r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t>0, 140 + ,</w:t>
      </w:r>
      <w:proofErr w:type="spellStart"/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t>handicap</w:t>
      </w:r>
      <w:proofErr w:type="spellEnd"/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t>Raw</w:t>
      </w:r>
      <w:proofErr w:type="spellEnd"/>
      <w:r w:rsidR="002C5D41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/ nők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- 44, 48, 52, 56, 60, 67.5, 75, 82.5, 90, 90 +,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handicap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="0002168C">
        <w:rPr>
          <w:rFonts w:ascii="Arial Black" w:eastAsia="Times New Roman" w:hAnsi="Arial Black" w:cs="Times New Roman"/>
          <w:sz w:val="20"/>
          <w:szCs w:val="20"/>
          <w:lang w:eastAsia="hu-HU"/>
        </w:rPr>
        <w:t>Korcsoportok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OPEN,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juniors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, MASTERS</w:t>
      </w:r>
      <w:proofErr w:type="gram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</w:p>
    <w:p w:rsidR="00E32EDF" w:rsidRDefault="00E32EDF" w:rsidP="00722F68">
      <w:pPr>
        <w:spacing w:before="100" w:beforeAutospacing="1"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>
        <w:rPr>
          <w:rFonts w:ascii="Arial Black" w:eastAsia="Times New Roman" w:hAnsi="Arial Black" w:cs="Times New Roman"/>
          <w:sz w:val="20"/>
          <w:szCs w:val="20"/>
          <w:lang w:eastAsia="hu-HU"/>
        </w:rPr>
        <w:t>Részvételi feltétel: a nevezés és a nevezési díj időben történő befizetése</w:t>
      </w:r>
      <w:r w:rsidR="00144C89">
        <w:rPr>
          <w:rFonts w:ascii="Arial Black" w:eastAsia="Times New Roman" w:hAnsi="Arial Black" w:cs="Times New Roman"/>
          <w:sz w:val="20"/>
          <w:szCs w:val="20"/>
          <w:lang w:eastAsia="hu-HU"/>
        </w:rPr>
        <w:t>, valamint a nyilatkozat</w:t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aláírása</w:t>
      </w:r>
      <w:r w:rsidR="00144C89">
        <w:rPr>
          <w:rFonts w:ascii="Arial Black" w:eastAsia="Times New Roman" w:hAnsi="Arial Black" w:cs="Times New Roman"/>
          <w:sz w:val="20"/>
          <w:szCs w:val="20"/>
          <w:lang w:eastAsia="hu-HU"/>
        </w:rPr>
        <w:t>, hogy mindenki saját felelősségére versenyez</w:t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</w:p>
    <w:p w:rsidR="00C47351" w:rsidRDefault="00E32EDF" w:rsidP="00C47351">
      <w:pPr>
        <w:pStyle w:val="NormlWeb"/>
      </w:pPr>
      <w:r>
        <w:rPr>
          <w:rFonts w:ascii="Arial Black" w:hAnsi="Arial Black"/>
          <w:sz w:val="20"/>
          <w:szCs w:val="20"/>
        </w:rPr>
        <w:t>Óvás</w:t>
      </w:r>
      <w:r w:rsidR="00FF1575" w:rsidRPr="00FF1575">
        <w:rPr>
          <w:rFonts w:ascii="Arial Black" w:hAnsi="Arial Black"/>
          <w:sz w:val="20"/>
          <w:szCs w:val="20"/>
        </w:rPr>
        <w:t xml:space="preserve">: </w:t>
      </w:r>
      <w:r>
        <w:rPr>
          <w:rFonts w:ascii="Arial Black" w:hAnsi="Arial Black"/>
          <w:sz w:val="20"/>
          <w:szCs w:val="20"/>
        </w:rPr>
        <w:t xml:space="preserve">a versenyigazgatóhoz kell benyújtani, és </w:t>
      </w:r>
      <w:r w:rsidRPr="00FF1575">
        <w:rPr>
          <w:rFonts w:ascii="Arial Black" w:hAnsi="Arial Black"/>
          <w:sz w:val="20"/>
          <w:szCs w:val="20"/>
        </w:rPr>
        <w:t xml:space="preserve">20 </w:t>
      </w:r>
      <w:proofErr w:type="spellStart"/>
      <w:r w:rsidRPr="00FF1575">
        <w:rPr>
          <w:rFonts w:ascii="Arial Black" w:hAnsi="Arial Black"/>
          <w:sz w:val="20"/>
          <w:szCs w:val="20"/>
        </w:rPr>
        <w:t>€</w:t>
      </w:r>
      <w:r>
        <w:rPr>
          <w:rFonts w:ascii="Arial Black" w:hAnsi="Arial Black"/>
          <w:sz w:val="20"/>
          <w:szCs w:val="20"/>
        </w:rPr>
        <w:t>-t</w:t>
      </w:r>
      <w:proofErr w:type="spellEnd"/>
      <w:r>
        <w:rPr>
          <w:rFonts w:ascii="Arial Black" w:hAnsi="Arial Black"/>
          <w:sz w:val="20"/>
          <w:szCs w:val="20"/>
        </w:rPr>
        <w:t xml:space="preserve"> befizetni.</w:t>
      </w:r>
      <w:r w:rsidRPr="00FF1575">
        <w:rPr>
          <w:rFonts w:ascii="Arial Black" w:hAnsi="Arial Black"/>
          <w:sz w:val="20"/>
          <w:szCs w:val="20"/>
        </w:rPr>
        <w:t xml:space="preserve"> </w:t>
      </w:r>
      <w:r w:rsidR="00FF1575" w:rsidRPr="00FF1575">
        <w:rPr>
          <w:rFonts w:ascii="Arial Black" w:hAnsi="Arial Black"/>
          <w:sz w:val="20"/>
          <w:szCs w:val="20"/>
        </w:rPr>
        <w:br/>
      </w:r>
    </w:p>
    <w:p w:rsidR="00C47351" w:rsidRDefault="00C47351" w:rsidP="00C47351">
      <w:pPr>
        <w:pStyle w:val="NormlWeb"/>
      </w:pPr>
      <w:r w:rsidRPr="00FF1575">
        <w:lastRenderedPageBreak/>
        <w:t xml:space="preserve">© </w:t>
      </w:r>
      <w:hyperlink r:id="rId8" w:history="1">
        <w:r w:rsidRPr="00FF1575">
          <w:rPr>
            <w:color w:val="0000FF"/>
            <w:u w:val="single"/>
          </w:rPr>
          <w:t>WPC World Cup 2014 - Slovakia</w:t>
        </w:r>
      </w:hyperlink>
      <w:r w:rsidRPr="00FF1575">
        <w:t xml:space="preserve"> </w:t>
      </w:r>
      <w:r>
        <w:t xml:space="preserve">          </w:t>
      </w:r>
      <w:hyperlink r:id="rId9" w:history="1">
        <w:r w:rsidRPr="00055F3F">
          <w:rPr>
            <w:rStyle w:val="Hiperhivatkozs"/>
          </w:rPr>
          <w:t>www.wpcworldcup2014.sk</w:t>
        </w:r>
      </w:hyperlink>
      <w:r>
        <w:t xml:space="preserve"> </w:t>
      </w:r>
    </w:p>
    <w:p w:rsidR="00C47351" w:rsidRDefault="00C47351" w:rsidP="00C47351">
      <w:pPr>
        <w:pStyle w:val="NormlWeb"/>
      </w:pPr>
      <w:proofErr w:type="spellStart"/>
      <w:r>
        <w:t>Promoter</w:t>
      </w:r>
      <w:proofErr w:type="spellEnd"/>
      <w:r>
        <w:t xml:space="preserve">: Peter Mihály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: </w:t>
      </w:r>
      <w:hyperlink r:id="rId10" w:history="1">
        <w:r>
          <w:rPr>
            <w:rStyle w:val="Hiperhivatkozs"/>
          </w:rPr>
          <w:t>WPC World Cup 2014</w:t>
        </w:r>
      </w:hyperlink>
      <w:r>
        <w:br/>
        <w:t>Email:  </w:t>
      </w:r>
      <w:hyperlink r:id="rId11" w:history="1">
        <w:r w:rsidRPr="00055F3F">
          <w:rPr>
            <w:rStyle w:val="Hiperhivatkozs"/>
          </w:rPr>
          <w:t>wpcslovakia@gmail.com</w:t>
        </w:r>
      </w:hyperlink>
      <w:r>
        <w:t xml:space="preserve"> </w:t>
      </w:r>
    </w:p>
    <w:p w:rsidR="00C47351" w:rsidRDefault="00C47351" w:rsidP="00C47351">
      <w:pPr>
        <w:pStyle w:val="NormlWeb"/>
      </w:pPr>
      <w:proofErr w:type="spellStart"/>
      <w:r>
        <w:t>Website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Slovakian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of WPC:  </w:t>
      </w:r>
      <w:hyperlink r:id="rId12" w:history="1">
        <w:r>
          <w:rPr>
            <w:rStyle w:val="Hiperhivatkozs"/>
          </w:rPr>
          <w:t>http://www.powerliftingwpcslovakia.sk/</w:t>
        </w:r>
      </w:hyperlink>
    </w:p>
    <w:p w:rsidR="00FF1575" w:rsidRPr="00FF1575" w:rsidRDefault="00906BA3" w:rsidP="00722F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 Black" w:eastAsia="Times New Roman" w:hAnsi="Arial Black" w:cs="Times New Roman"/>
          <w:sz w:val="20"/>
          <w:szCs w:val="20"/>
          <w:lang w:eastAsia="hu-HU"/>
        </w:rPr>
        <w:t>Ve</w:t>
      </w:r>
      <w:r w:rsidR="00E32EDF">
        <w:rPr>
          <w:rFonts w:ascii="Arial Black" w:eastAsia="Times New Roman" w:hAnsi="Arial Black" w:cs="Times New Roman"/>
          <w:sz w:val="20"/>
          <w:szCs w:val="20"/>
          <w:lang w:eastAsia="hu-HU"/>
        </w:rPr>
        <w:t>rsenyigazgató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JUDr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Peter Mihály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Director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in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honor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Deputy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Competition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director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Marian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Kamenský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Moderator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Dagmar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Liptáková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JUDr</w:t>
      </w:r>
      <w:proofErr w:type="gram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.Peter</w:t>
      </w:r>
      <w:proofErr w:type="spellEnd"/>
      <w:proofErr w:type="gram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Mihály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medic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Loaders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For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Body &amp; Metal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Militia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Lučenec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Secretary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Mgr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Ing.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Patricia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Mihályová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Reporters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Ludek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Kalenský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Ivana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Šindelářová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The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Appeal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Com</w:t>
      </w:r>
      <w:r w:rsidR="00FF1575">
        <w:rPr>
          <w:rFonts w:ascii="Arial Black" w:eastAsia="Times New Roman" w:hAnsi="Arial Black" w:cs="Times New Roman"/>
          <w:sz w:val="20"/>
          <w:szCs w:val="20"/>
          <w:lang w:eastAsia="hu-HU"/>
        </w:rPr>
        <w:t>mittee</w:t>
      </w:r>
      <w:proofErr w:type="spellEnd"/>
      <w:r w:rsid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="00FF1575">
        <w:rPr>
          <w:rFonts w:ascii="Arial Black" w:eastAsia="Times New Roman" w:hAnsi="Arial Black" w:cs="Times New Roman"/>
          <w:sz w:val="20"/>
          <w:szCs w:val="20"/>
          <w:lang w:eastAsia="hu-HU"/>
        </w:rPr>
        <w:t>Clerk</w:t>
      </w:r>
      <w:proofErr w:type="spellEnd"/>
      <w:r w:rsid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r w:rsid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D.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Jury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                                   1st Ing. </w:t>
      </w:r>
      <w:proofErr w:type="gram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Peter Mihály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>                                                2</w:t>
      </w:r>
      <w:r w:rsidR="00FF1575" w:rsidRPr="00FF1575">
        <w:rPr>
          <w:rFonts w:ascii="Arial Black" w:eastAsia="Times New Roman" w:hAnsi="Arial Black" w:cs="Times New Roman"/>
          <w:sz w:val="20"/>
          <w:szCs w:val="20"/>
          <w:vertAlign w:val="superscript"/>
          <w:lang w:eastAsia="hu-HU"/>
        </w:rPr>
        <w:t>nd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JUDr.Peter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Mihály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>                                                3</w:t>
      </w:r>
      <w:r w:rsidR="00FF1575" w:rsidRPr="00FF1575">
        <w:rPr>
          <w:rFonts w:ascii="Arial Black" w:eastAsia="Times New Roman" w:hAnsi="Arial Black" w:cs="Times New Roman"/>
          <w:sz w:val="20"/>
          <w:szCs w:val="20"/>
          <w:vertAlign w:val="superscript"/>
          <w:lang w:eastAsia="hu-HU"/>
        </w:rPr>
        <w:t>rd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Michal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Berezňak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                                  4th International HUN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                                  5th International HUN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                                  6th International ENG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                                  7th International ENG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                                  8th International RUS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                                  9th International RUS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>                                             </w:t>
      </w:r>
      <w:proofErr w:type="gram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10th Inte</w:t>
      </w:r>
      <w:r w:rsid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rnational USA </w:t>
      </w:r>
      <w:r w:rsid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E. </w:t>
      </w:r>
      <w:proofErr w:type="spellStart"/>
      <w:r w:rsidR="00FF1575">
        <w:rPr>
          <w:rFonts w:ascii="Arial Black" w:eastAsia="Times New Roman" w:hAnsi="Arial Black" w:cs="Times New Roman"/>
          <w:sz w:val="20"/>
          <w:szCs w:val="20"/>
          <w:lang w:eastAsia="hu-HU"/>
        </w:rPr>
        <w:t>Timetable</w:t>
      </w:r>
      <w:proofErr w:type="spellEnd"/>
      <w:r w:rsid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Presentation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weighting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23/11/2014 Sunday 16:00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20:00 PWL. RAW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up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100 kg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11/24/2014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Monday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7:00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08:30 PWL. RAW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up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100 kg -15:00-21:00 PWL. RAW over 100 kg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Tuesday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25.11.2014 07:00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08:30 PWL</w:t>
      </w:r>
      <w:proofErr w:type="gram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.RAW</w:t>
      </w:r>
      <w:proofErr w:type="gram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over 100 kg -15:00-21:00 PWL. EQ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categories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11/26/2014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Wednesday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07:00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08:30 PWL. EQ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any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cat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-15:00-21:00 BP. </w:t>
      </w:r>
      <w:proofErr w:type="gram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RAW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up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100 kg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11/27/2014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Thursday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7:00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08:30 BP.RAW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up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100 kg -15:00-21:00 BP.RAW over 100 kg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28/11/2014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Friday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07:00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08:30 BP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above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100 kg RAW -15:00-21:00 BP.EQ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categories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Saturday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29.11.2014 07:00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08:30 BP.EQ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cat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.</w:t>
      </w:r>
      <w:proofErr w:type="gram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-15:00-21:00 DL.RAW + EQ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cat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7:00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08:30 Sunday 30.11.2014 DL.RAW EQ +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categories</w:t>
      </w:r>
      <w:proofErr w:type="spellEnd"/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="00FF1575"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> </w:t>
      </w:r>
    </w:p>
    <w:p w:rsidR="0078070A" w:rsidRDefault="00FF1575" w:rsidP="00722F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lastRenderedPageBreak/>
        <w:br/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competition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11/24/2014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Monday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09:30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10:00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Opening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Ceremony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Championship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 10:00 - PWL. </w:t>
      </w:r>
      <w:proofErr w:type="gram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RAW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up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100 kg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award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ceremony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20:00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Tuesday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25.11.2014 10:00 - PWL RAW over 100 kg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award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ceremony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20:00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Wednesday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11/26/2014 10:00 PWL-EQ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categories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20:00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results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announcement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Thursday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11/27/2014 10:00 RAW-BP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up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100 kg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award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ceremony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20:00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Friday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28/11/2014 10:00 RAW-BP over 100 kg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award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ceremony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20:00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Saturday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29.11.2014 10:00 BP-EQ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categories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20:00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results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announcement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Sunday 30.11.2014 10:00 RAW-DL + EQ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cat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.</w:t>
      </w:r>
      <w:proofErr w:type="gram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20:00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award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ceremony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21:00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closing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ceremony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="0078070A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="0078070A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78070A">
        <w:rPr>
          <w:rFonts w:ascii="Arial Black" w:eastAsia="Times New Roman" w:hAnsi="Arial Black" w:cs="Times New Roman"/>
          <w:sz w:val="20"/>
          <w:szCs w:val="20"/>
          <w:lang w:eastAsia="hu-HU"/>
        </w:rPr>
        <w:t>championship</w:t>
      </w:r>
      <w:proofErr w:type="spellEnd"/>
      <w:r w:rsidR="0078070A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="0078070A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="0078070A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>reception</w:t>
      </w:r>
      <w:proofErr w:type="gramStart"/>
      <w:r w:rsidR="0078070A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    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28</w:t>
      </w:r>
      <w:proofErr w:type="gram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/11/2014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Friday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22:00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V.I.P.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Schedule,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competition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schedule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will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be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drawn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up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by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groups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published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after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presentation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weighing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competitors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F.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Titles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prizes</w:t>
      </w:r>
      <w:proofErr w:type="spellEnd"/>
    </w:p>
    <w:p w:rsidR="00FF1575" w:rsidRPr="00FF1575" w:rsidRDefault="00FF1575" w:rsidP="00722F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The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holder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a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men's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World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Cup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women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open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junior,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juniors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masters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/ RAW EQ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-single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ply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– multi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ply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/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age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weight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categories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according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rules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WPC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Competitors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placed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in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each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weight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category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from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1st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3rd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place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medals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competitors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will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achieve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diploma.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Overall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ranking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championship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/ body /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men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women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-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trophy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</w:p>
    <w:p w:rsidR="00FF1575" w:rsidRPr="00FF1575" w:rsidRDefault="00FF1575" w:rsidP="00722F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G.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Miscellaneous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Given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that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the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organizer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cannot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insure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competitors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each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of</w:t>
      </w:r>
      <w:r w:rsidR="00E32EDF">
        <w:rPr>
          <w:rFonts w:ascii="Arial Black" w:eastAsia="Times New Roman" w:hAnsi="Arial Black" w:cs="Times New Roman"/>
          <w:sz w:val="20"/>
          <w:szCs w:val="20"/>
          <w:lang w:eastAsia="hu-HU"/>
        </w:rPr>
        <w:t> 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participants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required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to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provide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their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own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insurance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're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welcome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responsibility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of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the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Head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individual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clubs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When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weighing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each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athlete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shall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sign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a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statement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that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starts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at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own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r</w:t>
      </w:r>
      <w:r w:rsidRPr="00FF1575">
        <w:rPr>
          <w:rFonts w:ascii="Arial Black" w:eastAsia="Times New Roman" w:hAnsi="Arial Black" w:cs="Times New Roman"/>
          <w:sz w:val="20"/>
          <w:lang w:eastAsia="hu-HU"/>
        </w:rPr>
        <w:t>esponsibility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without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which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it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will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not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be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admitted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to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the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competition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> </w:t>
      </w:r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World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Cup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will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be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open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to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athletes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who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are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members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of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the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gramStart"/>
      <w:r w:rsidRPr="00FF1575">
        <w:rPr>
          <w:rFonts w:ascii="Arial Black" w:eastAsia="Times New Roman" w:hAnsi="Arial Black" w:cs="Times New Roman"/>
          <w:sz w:val="20"/>
          <w:lang w:eastAsia="hu-HU"/>
        </w:rPr>
        <w:t>WPC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FF1575">
        <w:rPr>
          <w:rFonts w:ascii="Arial Black" w:eastAsia="Times New Roman" w:hAnsi="Arial Black" w:cs="Times New Roman"/>
          <w:sz w:val="20"/>
          <w:lang w:eastAsia="hu-HU"/>
        </w:rPr>
        <w:t>,</w:t>
      </w:r>
      <w:proofErr w:type="gram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at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a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ceremony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that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will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be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after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the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end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of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the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day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FF1575">
        <w:rPr>
          <w:rFonts w:ascii="Arial Black" w:eastAsia="Times New Roman" w:hAnsi="Arial Black" w:cs="Times New Roman"/>
          <w:sz w:val="20"/>
          <w:lang w:eastAsia="hu-HU"/>
        </w:rPr>
        <w:t>must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open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to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all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competitors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FF1575">
        <w:rPr>
          <w:rFonts w:ascii="Arial Black" w:eastAsia="Times New Roman" w:hAnsi="Arial Black" w:cs="Times New Roman"/>
          <w:sz w:val="20"/>
          <w:lang w:eastAsia="hu-HU"/>
        </w:rPr>
        <w:t>and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athletes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in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the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sports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lang w:eastAsia="hu-HU"/>
        </w:rPr>
        <w:t>outfit</w:t>
      </w:r>
      <w:proofErr w:type="spellEnd"/>
      <w:r w:rsidRPr="00FF1575">
        <w:rPr>
          <w:rFonts w:ascii="Arial Black" w:eastAsia="Times New Roman" w:hAnsi="Arial Black" w:cs="Times New Roman"/>
          <w:sz w:val="20"/>
          <w:lang w:eastAsia="hu-HU"/>
        </w:rPr>
        <w:t>.</w:t>
      </w:r>
      <w:r w:rsidR="0078070A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="0078070A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H.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Possibility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accommodation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The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participants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who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will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start of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World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cup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2014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will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have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discoun</w:t>
      </w:r>
      <w:r w:rsidR="0078070A">
        <w:rPr>
          <w:rFonts w:ascii="Arial Black" w:eastAsia="Times New Roman" w:hAnsi="Arial Black" w:cs="Times New Roman"/>
          <w:sz w:val="20"/>
          <w:szCs w:val="20"/>
          <w:lang w:eastAsia="hu-HU"/>
        </w:rPr>
        <w:t>t</w:t>
      </w:r>
      <w:proofErr w:type="spellEnd"/>
      <w:r w:rsidR="0078070A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78070A">
        <w:rPr>
          <w:rFonts w:ascii="Arial Black" w:eastAsia="Times New Roman" w:hAnsi="Arial Black" w:cs="Times New Roman"/>
          <w:sz w:val="20"/>
          <w:szCs w:val="20"/>
          <w:lang w:eastAsia="hu-HU"/>
        </w:rPr>
        <w:t>in</w:t>
      </w:r>
      <w:proofErr w:type="spellEnd"/>
      <w:r w:rsidR="0078070A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CITY HOTEL </w:t>
      </w:r>
      <w:proofErr w:type="gramStart"/>
      <w:r w:rsidR="0078070A">
        <w:rPr>
          <w:rFonts w:ascii="Arial Black" w:eastAsia="Times New Roman" w:hAnsi="Arial Black" w:cs="Times New Roman"/>
          <w:sz w:val="20"/>
          <w:szCs w:val="20"/>
          <w:lang w:eastAsia="hu-HU"/>
        </w:rPr>
        <w:t>BRATISLAVA .</w:t>
      </w:r>
      <w:proofErr w:type="gramEnd"/>
      <w:r w:rsidR="0078070A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Proposition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processed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by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Marian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Kamensky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Approved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by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The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President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WPC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Slovakia</w:t>
      </w:r>
      <w:proofErr w:type="spellEnd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Peter </w:t>
      </w:r>
      <w:proofErr w:type="spellStart"/>
      <w:r w:rsidRPr="00FF1575">
        <w:rPr>
          <w:rFonts w:ascii="Arial Black" w:eastAsia="Times New Roman" w:hAnsi="Arial Black" w:cs="Times New Roman"/>
          <w:sz w:val="20"/>
          <w:szCs w:val="20"/>
          <w:lang w:eastAsia="hu-HU"/>
        </w:rPr>
        <w:t>Mihaly</w:t>
      </w:r>
      <w:proofErr w:type="spellEnd"/>
    </w:p>
    <w:p w:rsidR="00FF1575" w:rsidRPr="00FF1575" w:rsidRDefault="00976626" w:rsidP="0072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tgtFrame="_blank" w:tooltip="Faboba : Création de composantJoomla" w:history="1">
        <w:proofErr w:type="spellStart"/>
        <w:r w:rsidR="00FF1575" w:rsidRPr="00FF1575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>FaLang</w:t>
        </w:r>
        <w:proofErr w:type="spellEnd"/>
        <w:r w:rsidR="00FF1575" w:rsidRPr="00FF1575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 xml:space="preserve"> </w:t>
        </w:r>
        <w:proofErr w:type="spellStart"/>
        <w:r w:rsidR="00FF1575" w:rsidRPr="00FF1575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>translation</w:t>
        </w:r>
        <w:proofErr w:type="spellEnd"/>
        <w:r w:rsidR="00FF1575" w:rsidRPr="00FF1575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 xml:space="preserve"> </w:t>
        </w:r>
        <w:proofErr w:type="spellStart"/>
        <w:r w:rsidR="00FF1575" w:rsidRPr="00FF1575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>system</w:t>
        </w:r>
        <w:proofErr w:type="spellEnd"/>
        <w:r w:rsidR="00FF1575" w:rsidRPr="00FF1575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 xml:space="preserve"> </w:t>
        </w:r>
        <w:proofErr w:type="spellStart"/>
        <w:r w:rsidR="00FF1575" w:rsidRPr="00FF1575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>by</w:t>
        </w:r>
        <w:proofErr w:type="spellEnd"/>
        <w:r w:rsidR="00FF1575" w:rsidRPr="00FF1575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 xml:space="preserve"> </w:t>
        </w:r>
        <w:proofErr w:type="spellStart"/>
        <w:r w:rsidR="00FF1575" w:rsidRPr="00FF1575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>Faboba</w:t>
        </w:r>
        <w:proofErr w:type="spellEnd"/>
      </w:hyperlink>
    </w:p>
    <w:p w:rsidR="00A30884" w:rsidRDefault="00A30884" w:rsidP="00722F68">
      <w:pPr>
        <w:spacing w:after="0" w:line="240" w:lineRule="auto"/>
      </w:pPr>
    </w:p>
    <w:sectPr w:rsidR="00A30884" w:rsidSect="00A3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949"/>
    <w:rsid w:val="0002168C"/>
    <w:rsid w:val="00144C89"/>
    <w:rsid w:val="002C5D41"/>
    <w:rsid w:val="00482517"/>
    <w:rsid w:val="005D7C35"/>
    <w:rsid w:val="00722F68"/>
    <w:rsid w:val="0078070A"/>
    <w:rsid w:val="008F2ACF"/>
    <w:rsid w:val="00906BA3"/>
    <w:rsid w:val="00976626"/>
    <w:rsid w:val="00A30884"/>
    <w:rsid w:val="00C47351"/>
    <w:rsid w:val="00E020F2"/>
    <w:rsid w:val="00E32EDF"/>
    <w:rsid w:val="00E81949"/>
    <w:rsid w:val="00FF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4"/>
  </w:style>
  <w:style w:type="paragraph" w:styleId="Cmsor1">
    <w:name w:val="heading 1"/>
    <w:basedOn w:val="Norml"/>
    <w:link w:val="Cmsor1Char"/>
    <w:uiPriority w:val="9"/>
    <w:qFormat/>
    <w:rsid w:val="00FF1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F157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tandard">
    <w:name w:val="standard"/>
    <w:basedOn w:val="Norml"/>
    <w:rsid w:val="00FF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157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F1575"/>
    <w:rPr>
      <w:color w:val="0000FF"/>
      <w:u w:val="single"/>
    </w:rPr>
  </w:style>
  <w:style w:type="character" w:customStyle="1" w:styleId="hps">
    <w:name w:val="hps"/>
    <w:basedOn w:val="Bekezdsalapbettpusa"/>
    <w:rsid w:val="00FF1575"/>
  </w:style>
  <w:style w:type="paragraph" w:styleId="NormlWeb">
    <w:name w:val="Normal (Web)"/>
    <w:basedOn w:val="Norml"/>
    <w:uiPriority w:val="99"/>
    <w:semiHidden/>
    <w:unhideWhenUsed/>
    <w:rsid w:val="0078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cworldcup2014.sk" TargetMode="External"/><Relationship Id="rId13" Type="http://schemas.openxmlformats.org/officeDocument/2006/relationships/hyperlink" Target="http://www.fabob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cwpc2014@gmail.com" TargetMode="External"/><Relationship Id="rId12" Type="http://schemas.openxmlformats.org/officeDocument/2006/relationships/hyperlink" Target="http://www.powerliftingwpcslovakia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cslovakia@gmail.com" TargetMode="External"/><Relationship Id="rId11" Type="http://schemas.openxmlformats.org/officeDocument/2006/relationships/hyperlink" Target="mailto:wpcslovakia@gmail.com" TargetMode="External"/><Relationship Id="rId5" Type="http://schemas.openxmlformats.org/officeDocument/2006/relationships/hyperlink" Target="mailto:wcwpc2014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pcworldcup2014.sk" TargetMode="External"/><Relationship Id="rId4" Type="http://schemas.openxmlformats.org/officeDocument/2006/relationships/hyperlink" Target="mailto:wcwpc2014@gmail.com" TargetMode="External"/><Relationship Id="rId9" Type="http://schemas.openxmlformats.org/officeDocument/2006/relationships/hyperlink" Target="http://www.wpcworldcup2014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2014-09-07T16:54:00Z</dcterms:created>
  <dcterms:modified xsi:type="dcterms:W3CDTF">2014-09-07T16:54:00Z</dcterms:modified>
</cp:coreProperties>
</file>